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7894" w:rsidRDefault="00BA7844" w:rsidP="00572B86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572B86">
        <w:rPr>
          <w:rFonts w:ascii="Times New Roman" w:hAnsi="Times New Roman"/>
          <w:b/>
          <w:sz w:val="24"/>
          <w:szCs w:val="24"/>
        </w:rPr>
        <w:t xml:space="preserve">Модель повышения квалификации </w:t>
      </w:r>
      <w:r w:rsidR="00C57894">
        <w:rPr>
          <w:rFonts w:ascii="Times New Roman" w:hAnsi="Times New Roman"/>
          <w:b/>
          <w:sz w:val="24"/>
          <w:szCs w:val="24"/>
        </w:rPr>
        <w:t xml:space="preserve">и профессиональной компетентности </w:t>
      </w:r>
      <w:r w:rsidRPr="00572B86">
        <w:rPr>
          <w:rFonts w:ascii="Times New Roman" w:hAnsi="Times New Roman"/>
          <w:b/>
          <w:sz w:val="24"/>
          <w:szCs w:val="24"/>
        </w:rPr>
        <w:t>руководящих и педагогических работников</w:t>
      </w:r>
    </w:p>
    <w:p w:rsidR="00572B86" w:rsidRPr="00572B86" w:rsidRDefault="00BA7844" w:rsidP="00C57894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572B86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572B86">
        <w:rPr>
          <w:rFonts w:ascii="Times New Roman" w:hAnsi="Times New Roman"/>
          <w:b/>
          <w:sz w:val="24"/>
          <w:szCs w:val="24"/>
        </w:rPr>
        <w:t>Грязовецкого</w:t>
      </w:r>
      <w:proofErr w:type="spellEnd"/>
      <w:r w:rsidRPr="00572B86">
        <w:rPr>
          <w:rFonts w:ascii="Times New Roman" w:hAnsi="Times New Roman"/>
          <w:b/>
          <w:sz w:val="24"/>
          <w:szCs w:val="24"/>
        </w:rPr>
        <w:t xml:space="preserve"> муниципального района</w:t>
      </w:r>
      <w:r w:rsidR="00C57894">
        <w:rPr>
          <w:rFonts w:ascii="Times New Roman" w:hAnsi="Times New Roman"/>
          <w:b/>
          <w:sz w:val="24"/>
          <w:szCs w:val="24"/>
        </w:rPr>
        <w:t xml:space="preserve">  </w:t>
      </w:r>
      <w:r w:rsidR="00572B86" w:rsidRPr="00572B86">
        <w:rPr>
          <w:rFonts w:ascii="Times New Roman" w:hAnsi="Times New Roman"/>
          <w:b/>
          <w:sz w:val="24"/>
          <w:szCs w:val="24"/>
        </w:rPr>
        <w:t>в 2014-2015 учебном году</w:t>
      </w:r>
    </w:p>
    <w:p w:rsidR="00BA7844" w:rsidRDefault="00992AF7" w:rsidP="00BA7844"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  <w:noProof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left:0;text-align:left;margin-left:-13.95pt;margin-top:20.65pt;width:147pt;height:42pt;z-index:251658240">
            <v:textbox>
              <w:txbxContent>
                <w:p w:rsidR="00BA7844" w:rsidRDefault="00BA7844">
                  <w:r>
                    <w:t>Обучающие организации на региональном уровне</w:t>
                  </w:r>
                </w:p>
              </w:txbxContent>
            </v:textbox>
          </v:shape>
        </w:pict>
      </w:r>
    </w:p>
    <w:p w:rsidR="00C21D7B" w:rsidRPr="00C21D7B" w:rsidRDefault="00992AF7" w:rsidP="00C21D7B">
      <w:pPr>
        <w:rPr>
          <w:sz w:val="18"/>
          <w:szCs w:val="18"/>
        </w:rPr>
      </w:pPr>
      <w:r w:rsidRPr="00992AF7">
        <w:rPr>
          <w:rFonts w:ascii="Times New Roman" w:hAnsi="Times New Roman"/>
          <w:b/>
          <w:noProof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120" type="#_x0000_t32" style="position:absolute;margin-left:219.3pt;margin-top:18.9pt;width:81.75pt;height:0;z-index:251740160" o:connectortype="straight">
            <v:stroke endarrow="block"/>
          </v:shape>
        </w:pict>
      </w:r>
      <w:r w:rsidRPr="00992AF7">
        <w:rPr>
          <w:rFonts w:ascii="Times New Roman" w:hAnsi="Times New Roman"/>
          <w:b/>
          <w:noProof/>
          <w:lang w:eastAsia="ru-RU"/>
        </w:rPr>
        <w:pict>
          <v:shape id="_x0000_s1118" type="#_x0000_t32" style="position:absolute;margin-left:219.3pt;margin-top:16.1pt;width:.05pt;height:67.85pt;flip:y;z-index:251738112" o:connectortype="straight">
            <v:stroke endarrow="block"/>
          </v:shape>
        </w:pict>
      </w:r>
      <w:r w:rsidRPr="00992AF7">
        <w:rPr>
          <w:rFonts w:ascii="Times New Roman" w:hAnsi="Times New Roman"/>
          <w:b/>
          <w:noProof/>
          <w:lang w:eastAsia="ru-RU"/>
        </w:rPr>
        <w:pict>
          <v:shape id="_x0000_s1119" type="#_x0000_t32" style="position:absolute;margin-left:133.05pt;margin-top:18.9pt;width:86.25pt;height:0;flip:x;z-index:251739136" o:connectortype="straight">
            <v:stroke endarrow="block"/>
          </v:shape>
        </w:pict>
      </w:r>
      <w:r w:rsidRPr="00992AF7">
        <w:rPr>
          <w:rFonts w:ascii="Times New Roman" w:hAnsi="Times New Roman"/>
          <w:b/>
          <w:noProof/>
          <w:lang w:eastAsia="ru-RU"/>
        </w:rPr>
        <w:pict>
          <v:shape id="_x0000_s1044" type="#_x0000_t202" style="position:absolute;margin-left:608.55pt;margin-top:4.65pt;width:111pt;height:51.75pt;z-index:251672576">
            <v:textbox>
              <w:txbxContent>
                <w:p w:rsidR="00401BEE" w:rsidRDefault="00401BEE" w:rsidP="00401BEE">
                  <w:pPr>
                    <w:spacing w:after="0"/>
                  </w:pPr>
                  <w:proofErr w:type="gramStart"/>
                  <w:r>
                    <w:t>ИКТ-семинары</w:t>
                  </w:r>
                  <w:proofErr w:type="gramEnd"/>
                  <w:r>
                    <w:t>,</w:t>
                  </w:r>
                </w:p>
                <w:p w:rsidR="0019338D" w:rsidRPr="0019338D" w:rsidRDefault="00401BEE" w:rsidP="00401BEE">
                  <w:pPr>
                    <w:spacing w:after="0"/>
                  </w:pPr>
                  <w:r>
                    <w:t>видеоконференции</w:t>
                  </w:r>
                </w:p>
              </w:txbxContent>
            </v:textbox>
          </v:shape>
        </w:pict>
      </w:r>
      <w:r w:rsidRPr="00992AF7">
        <w:rPr>
          <w:rFonts w:ascii="Times New Roman" w:hAnsi="Times New Roman"/>
          <w:b/>
          <w:noProof/>
          <w:lang w:eastAsia="ru-RU"/>
        </w:rPr>
        <w:pict>
          <v:shape id="_x0000_s1031" type="#_x0000_t202" style="position:absolute;margin-left:301.05pt;margin-top:-.05pt;width:120pt;height:45.2pt;z-index:251660288">
            <v:textbox>
              <w:txbxContent>
                <w:p w:rsidR="00BA7844" w:rsidRDefault="00BA7844" w:rsidP="00401BEE">
                  <w:pPr>
                    <w:jc w:val="center"/>
                  </w:pPr>
                  <w:r>
                    <w:t>Муниципальный виртуальный кабинет</w:t>
                  </w:r>
                </w:p>
              </w:txbxContent>
            </v:textbox>
          </v:shape>
        </w:pict>
      </w:r>
      <w:r w:rsidR="00C21D7B" w:rsidRPr="00C21D7B">
        <w:rPr>
          <w:sz w:val="18"/>
          <w:szCs w:val="18"/>
        </w:rPr>
        <w:t>подтверждающие документы</w:t>
      </w:r>
    </w:p>
    <w:p w:rsidR="00BA7844" w:rsidRPr="00BA7844" w:rsidRDefault="009B3A48" w:rsidP="00BA7844">
      <w:pPr>
        <w:jc w:val="center"/>
        <w:rPr>
          <w:rFonts w:ascii="Times New Roman" w:hAnsi="Times New Roman"/>
          <w:b/>
        </w:rPr>
      </w:pPr>
      <w:bookmarkStart w:id="0" w:name="_GoBack"/>
      <w:bookmarkEnd w:id="0"/>
      <w:r>
        <w:rPr>
          <w:rFonts w:ascii="Times New Roman" w:hAnsi="Times New Roman"/>
          <w:b/>
          <w:noProof/>
          <w:lang w:eastAsia="ru-RU"/>
        </w:rPr>
        <w:pict>
          <v:shape id="_x0000_s1055" type="#_x0000_t202" style="position:absolute;left:0;text-align:left;margin-left:293.55pt;margin-top:372.8pt;width:139.5pt;height:76.5pt;z-index:251683840">
            <v:textbox>
              <w:txbxContent>
                <w:p w:rsidR="00C845B1" w:rsidRPr="009B3A48" w:rsidRDefault="00B4777F" w:rsidP="00C845B1">
                  <w:pPr>
                    <w:rPr>
                      <w:sz w:val="24"/>
                      <w:szCs w:val="24"/>
                    </w:rPr>
                  </w:pPr>
                  <w:r w:rsidRPr="009B3A48">
                    <w:t>Семинары</w:t>
                  </w:r>
                  <w:proofErr w:type="gramStart"/>
                  <w:r w:rsidRPr="009B3A48">
                    <w:t xml:space="preserve"> </w:t>
                  </w:r>
                  <w:r w:rsidR="009B3A48" w:rsidRPr="009B3A48">
                    <w:t>,</w:t>
                  </w:r>
                  <w:proofErr w:type="gramEnd"/>
                  <w:r w:rsidR="009B3A48" w:rsidRPr="009B3A48">
                    <w:t xml:space="preserve"> </w:t>
                  </w:r>
                  <w:r w:rsidR="00C845B1" w:rsidRPr="009B3A48">
                    <w:t>мастер-классы</w:t>
                  </w:r>
                  <w:r w:rsidR="009B3A48" w:rsidRPr="009B3A48">
                    <w:t>, конференции, конкурсы, педагогические чтения</w:t>
                  </w:r>
                  <w:r w:rsidR="009B3A48">
                    <w:rPr>
                      <w:sz w:val="24"/>
                      <w:szCs w:val="24"/>
                    </w:rPr>
                    <w:t xml:space="preserve"> и др.</w:t>
                  </w:r>
                </w:p>
              </w:txbxContent>
            </v:textbox>
          </v:shape>
        </w:pict>
      </w:r>
      <w:r>
        <w:rPr>
          <w:rFonts w:ascii="Times New Roman" w:hAnsi="Times New Roman"/>
          <w:b/>
          <w:noProof/>
          <w:lang w:eastAsia="ru-RU"/>
        </w:rPr>
        <w:pict>
          <v:shape id="_x0000_s1059" type="#_x0000_t202" style="position:absolute;left:0;text-align:left;margin-left:454.05pt;margin-top:376.55pt;width:283.5pt;height:34.3pt;z-index:251687936">
            <v:textbox style="mso-next-textbox:#_x0000_s1059">
              <w:txbxContent>
                <w:p w:rsidR="00C21D7B" w:rsidRPr="00C21D7B" w:rsidRDefault="00C21D7B" w:rsidP="00C21D7B">
                  <w:pPr>
                    <w:rPr>
                      <w:sz w:val="18"/>
                      <w:szCs w:val="18"/>
                    </w:rPr>
                  </w:pPr>
                  <w:r w:rsidRPr="00C21D7B">
                    <w:rPr>
                      <w:sz w:val="18"/>
                      <w:szCs w:val="18"/>
                    </w:rPr>
                    <w:t xml:space="preserve">Участие в реализации  плана </w:t>
                  </w:r>
                  <w:proofErr w:type="spellStart"/>
                  <w:r w:rsidRPr="00C21D7B">
                    <w:rPr>
                      <w:sz w:val="18"/>
                      <w:szCs w:val="18"/>
                    </w:rPr>
                    <w:t>внутришкольного</w:t>
                  </w:r>
                  <w:proofErr w:type="spellEnd"/>
                  <w:r w:rsidRPr="00C21D7B">
                    <w:rPr>
                      <w:sz w:val="18"/>
                      <w:szCs w:val="18"/>
                    </w:rPr>
                    <w:t xml:space="preserve"> повышения квалификации</w:t>
                  </w:r>
                </w:p>
              </w:txbxContent>
            </v:textbox>
          </v:shape>
        </w:pict>
      </w:r>
      <w:r>
        <w:rPr>
          <w:rFonts w:ascii="Times New Roman" w:hAnsi="Times New Roman"/>
          <w:b/>
          <w:noProof/>
          <w:lang w:eastAsia="ru-RU"/>
        </w:rPr>
        <w:pict>
          <v:shape id="_x0000_s1058" type="#_x0000_t202" style="position:absolute;left:0;text-align:left;margin-left:454.05pt;margin-top:336.05pt;width:283.5pt;height:36.75pt;z-index:251686912">
            <v:textbox>
              <w:txbxContent>
                <w:p w:rsidR="00C21D7B" w:rsidRPr="00C21D7B" w:rsidRDefault="00C21D7B" w:rsidP="00C21D7B">
                  <w:pPr>
                    <w:rPr>
                      <w:sz w:val="20"/>
                      <w:szCs w:val="20"/>
                    </w:rPr>
                  </w:pPr>
                  <w:r w:rsidRPr="00C21D7B">
                    <w:rPr>
                      <w:sz w:val="20"/>
                      <w:szCs w:val="20"/>
                    </w:rPr>
                    <w:t>Докладчик, модератор, автор мастер-класса (не реже 1 раза в 2 года)</w:t>
                  </w:r>
                </w:p>
              </w:txbxContent>
            </v:textbox>
          </v:shape>
        </w:pict>
      </w:r>
      <w:r>
        <w:rPr>
          <w:rFonts w:ascii="Times New Roman" w:hAnsi="Times New Roman"/>
          <w:b/>
          <w:noProof/>
          <w:lang w:eastAsia="ru-RU"/>
        </w:rPr>
        <w:pict>
          <v:shape id="_x0000_s1061" type="#_x0000_t202" style="position:absolute;left:0;text-align:left;margin-left:454.05pt;margin-top:292.55pt;width:279pt;height:36.75pt;z-index:251689984">
            <v:textbox style="mso-next-textbox:#_x0000_s1061">
              <w:txbxContent>
                <w:p w:rsidR="00C21D7B" w:rsidRPr="00C21D7B" w:rsidRDefault="00C21D7B" w:rsidP="00C21D7B">
                  <w:pPr>
                    <w:rPr>
                      <w:sz w:val="20"/>
                      <w:szCs w:val="20"/>
                    </w:rPr>
                  </w:pPr>
                  <w:r w:rsidRPr="00C21D7B">
                    <w:rPr>
                      <w:sz w:val="20"/>
                      <w:szCs w:val="20"/>
                    </w:rPr>
                    <w:t>Слушатели, обучающиеся</w:t>
                  </w:r>
                  <w:r w:rsidR="009B3A48">
                    <w:rPr>
                      <w:sz w:val="20"/>
                      <w:szCs w:val="20"/>
                    </w:rPr>
                    <w:t xml:space="preserve"> на муниципальном уровне</w:t>
                  </w:r>
                  <w:r w:rsidRPr="00C21D7B">
                    <w:rPr>
                      <w:sz w:val="20"/>
                      <w:szCs w:val="20"/>
                    </w:rPr>
                    <w:t xml:space="preserve"> (не менее 1 раза в год)</w:t>
                  </w:r>
                </w:p>
              </w:txbxContent>
            </v:textbox>
          </v:shape>
        </w:pict>
      </w:r>
      <w:r w:rsidR="00992AF7">
        <w:rPr>
          <w:rFonts w:ascii="Times New Roman" w:hAnsi="Times New Roman"/>
          <w:b/>
          <w:noProof/>
          <w:lang w:eastAsia="ru-RU"/>
        </w:rPr>
        <w:pict>
          <v:shape id="_x0000_s1074" type="#_x0000_t32" style="position:absolute;left:0;text-align:left;margin-left:515.6pt;margin-top:5.3pt;width:0;height:51.55pt;flip:y;z-index:251703296" o:connectortype="straight">
            <v:stroke endarrow="block"/>
          </v:shape>
        </w:pict>
      </w:r>
      <w:r w:rsidR="00992AF7">
        <w:rPr>
          <w:rFonts w:ascii="Times New Roman" w:hAnsi="Times New Roman"/>
          <w:b/>
          <w:noProof/>
          <w:lang w:eastAsia="ru-RU"/>
        </w:rPr>
        <w:pict>
          <v:shape id="_x0000_s1047" type="#_x0000_t202" style="position:absolute;left:0;text-align:left;margin-left:748.8pt;margin-top:259.9pt;width:27.75pt;height:195.2pt;z-index:251675648">
            <v:textbox style="layout-flow:vertical;mso-layout-flow-alt:bottom-to-top">
              <w:txbxContent>
                <w:p w:rsidR="0019338D" w:rsidRPr="0019338D" w:rsidRDefault="00546A99" w:rsidP="00546A99">
                  <w:pPr>
                    <w:jc w:val="center"/>
                  </w:pPr>
                  <w:r>
                    <w:t>Подтверждающие документы</w:t>
                  </w:r>
                </w:p>
              </w:txbxContent>
            </v:textbox>
          </v:shape>
        </w:pict>
      </w:r>
      <w:r w:rsidR="00992AF7">
        <w:rPr>
          <w:rFonts w:ascii="Times New Roman" w:hAnsi="Times New Roman"/>
          <w:b/>
          <w:noProof/>
          <w:lang w:eastAsia="ru-RU"/>
        </w:rPr>
        <w:pict>
          <v:shape id="_x0000_s1122" type="#_x0000_t202" style="position:absolute;left:0;text-align:left;margin-left:608.55pt;margin-top:165.4pt;width:111pt;height:69.2pt;z-index:251741184">
            <v:textbox>
              <w:txbxContent>
                <w:p w:rsidR="00546A99" w:rsidRPr="0019338D" w:rsidRDefault="00546A99" w:rsidP="00546A99">
                  <w:r>
                    <w:t>Дистанционное обучение одаренных детей (ВМЛ)</w:t>
                  </w:r>
                </w:p>
              </w:txbxContent>
            </v:textbox>
          </v:shape>
        </w:pict>
      </w:r>
      <w:r w:rsidR="00992AF7">
        <w:rPr>
          <w:rFonts w:ascii="Times New Roman" w:hAnsi="Times New Roman"/>
          <w:b/>
          <w:noProof/>
          <w:lang w:eastAsia="ru-RU"/>
        </w:rPr>
        <w:pict>
          <v:shape id="_x0000_s1077" type="#_x0000_t32" style="position:absolute;left:0;text-align:left;margin-left:515.55pt;margin-top:115.35pt;width:.05pt;height:131.45pt;z-index:251706368" o:connectortype="straight">
            <v:stroke endarrow="block"/>
          </v:shape>
        </w:pict>
      </w:r>
      <w:r w:rsidR="00992AF7">
        <w:rPr>
          <w:rFonts w:ascii="Times New Roman" w:hAnsi="Times New Roman"/>
          <w:b/>
          <w:noProof/>
          <w:lang w:eastAsia="ru-RU"/>
        </w:rPr>
        <w:pict>
          <v:shape id="_x0000_s1116" type="#_x0000_t32" style="position:absolute;left:0;text-align:left;margin-left:219.3pt;margin-top:187.55pt;width:81.75pt;height:0;z-index:251737088" o:connectortype="straight">
            <v:stroke endarrow="block"/>
          </v:shape>
        </w:pict>
      </w:r>
      <w:r w:rsidR="00992AF7">
        <w:rPr>
          <w:rFonts w:ascii="Times New Roman" w:hAnsi="Times New Roman"/>
          <w:b/>
          <w:noProof/>
          <w:lang w:eastAsia="ru-RU"/>
        </w:rPr>
        <w:pict>
          <v:shape id="_x0000_s1115" type="#_x0000_t32" style="position:absolute;left:0;text-align:left;margin-left:219.3pt;margin-top:142.35pt;width:0;height:62.45pt;z-index:251736064" o:connectortype="straight">
            <v:stroke endarrow="block"/>
          </v:shape>
        </w:pict>
      </w:r>
      <w:r w:rsidR="00992AF7">
        <w:rPr>
          <w:rFonts w:ascii="Times New Roman" w:hAnsi="Times New Roman"/>
          <w:b/>
          <w:noProof/>
          <w:lang w:eastAsia="ru-RU"/>
        </w:rPr>
        <w:pict>
          <v:shape id="_x0000_s1109" type="#_x0000_t32" style="position:absolute;left:0;text-align:left;margin-left:361.1pt;margin-top:156.6pt;width:0;height:18.2pt;z-index:251734016" o:connectortype="straight">
            <v:stroke endarrow="block"/>
          </v:shape>
        </w:pict>
      </w:r>
      <w:r w:rsidR="00992AF7">
        <w:rPr>
          <w:rFonts w:ascii="Times New Roman" w:hAnsi="Times New Roman"/>
          <w:b/>
          <w:noProof/>
          <w:lang w:eastAsia="ru-RU"/>
        </w:rPr>
        <w:pict>
          <v:shape id="_x0000_s1030" type="#_x0000_t202" style="position:absolute;left:0;text-align:left;margin-left:301.05pt;margin-top:179.3pt;width:120pt;height:34.5pt;z-index:251659264">
            <v:textbox>
              <w:txbxContent>
                <w:p w:rsidR="00BA7844" w:rsidRDefault="0019338D" w:rsidP="00BA7844">
                  <w:pPr>
                    <w:jc w:val="center"/>
                  </w:pPr>
                  <w:r>
                    <w:t>Школа руководителя</w:t>
                  </w:r>
                </w:p>
              </w:txbxContent>
            </v:textbox>
          </v:shape>
        </w:pict>
      </w:r>
      <w:r w:rsidR="00992AF7">
        <w:rPr>
          <w:rFonts w:ascii="Times New Roman" w:hAnsi="Times New Roman"/>
          <w:b/>
          <w:noProof/>
          <w:lang w:eastAsia="ru-RU"/>
        </w:rPr>
        <w:pict>
          <v:shape id="_x0000_s1105" type="#_x0000_t32" style="position:absolute;left:0;text-align:left;margin-left:421.05pt;margin-top:72.05pt;width:23.25pt;height:0;flip:x;z-index:251732992" o:connectortype="straight">
            <v:stroke endarrow="block"/>
          </v:shape>
        </w:pict>
      </w:r>
      <w:r w:rsidR="00992AF7">
        <w:rPr>
          <w:rFonts w:ascii="Times New Roman" w:hAnsi="Times New Roman"/>
          <w:b/>
          <w:noProof/>
          <w:lang w:eastAsia="ru-RU"/>
        </w:rPr>
        <w:pict>
          <v:shape id="_x0000_s1041" type="#_x0000_t202" style="position:absolute;left:0;text-align:left;margin-left:-35.7pt;margin-top:127.6pt;width:82.5pt;height:70.45pt;z-index:251670528">
            <v:textbox>
              <w:txbxContent>
                <w:p w:rsidR="00BA7844" w:rsidRDefault="00BA7844">
                  <w:r>
                    <w:t>Российская академия</w:t>
                  </w:r>
                  <w:r w:rsidR="008754F3">
                    <w:t xml:space="preserve"> при Президенте РФ</w:t>
                  </w:r>
                </w:p>
              </w:txbxContent>
            </v:textbox>
          </v:shape>
        </w:pict>
      </w:r>
      <w:r w:rsidR="00992AF7">
        <w:rPr>
          <w:rFonts w:ascii="Times New Roman" w:hAnsi="Times New Roman"/>
          <w:b/>
          <w:noProof/>
          <w:lang w:eastAsia="ru-RU"/>
        </w:rPr>
        <w:pict>
          <v:shape id="_x0000_s1103" type="#_x0000_t32" style="position:absolute;left:0;text-align:left;margin-left:361.1pt;margin-top:367.35pt;width:0;height:5.45pt;z-index:251730944" o:connectortype="straight">
            <v:stroke endarrow="block"/>
          </v:shape>
        </w:pict>
      </w:r>
      <w:r w:rsidR="00992AF7">
        <w:rPr>
          <w:rFonts w:ascii="Times New Roman" w:hAnsi="Times New Roman"/>
          <w:b/>
          <w:noProof/>
          <w:lang w:eastAsia="ru-RU"/>
        </w:rPr>
        <w:pict>
          <v:shape id="_x0000_s1102" type="#_x0000_t32" style="position:absolute;left:0;text-align:left;margin-left:737.55pt;margin-top:433.35pt;width:11.25pt;height:0;z-index:251729920" o:connectortype="straight">
            <v:stroke endarrow="block"/>
          </v:shape>
        </w:pict>
      </w:r>
      <w:r w:rsidR="00992AF7">
        <w:rPr>
          <w:rFonts w:ascii="Times New Roman" w:hAnsi="Times New Roman"/>
          <w:b/>
          <w:noProof/>
          <w:lang w:eastAsia="ru-RU"/>
        </w:rPr>
        <w:pict>
          <v:shape id="_x0000_s1101" type="#_x0000_t32" style="position:absolute;left:0;text-align:left;margin-left:737.55pt;margin-top:387.05pt;width:11.25pt;height:0;z-index:251728896" o:connectortype="straight">
            <v:stroke endarrow="block"/>
          </v:shape>
        </w:pict>
      </w:r>
      <w:r w:rsidR="00992AF7">
        <w:rPr>
          <w:rFonts w:ascii="Times New Roman" w:hAnsi="Times New Roman"/>
          <w:b/>
          <w:noProof/>
          <w:lang w:eastAsia="ru-RU"/>
        </w:rPr>
        <w:pict>
          <v:shape id="_x0000_s1100" type="#_x0000_t32" style="position:absolute;left:0;text-align:left;margin-left:737.55pt;margin-top:346.35pt;width:11.25pt;height:0;z-index:251727872" o:connectortype="straight">
            <v:stroke endarrow="block"/>
          </v:shape>
        </w:pict>
      </w:r>
      <w:r w:rsidR="00992AF7">
        <w:rPr>
          <w:rFonts w:ascii="Times New Roman" w:hAnsi="Times New Roman"/>
          <w:b/>
          <w:noProof/>
          <w:lang w:eastAsia="ru-RU"/>
        </w:rPr>
        <w:pict>
          <v:shape id="_x0000_s1099" type="#_x0000_t32" style="position:absolute;left:0;text-align:left;margin-left:733.05pt;margin-top:303.8pt;width:15.75pt;height:0;z-index:251726848" o:connectortype="straight">
            <v:stroke endarrow="block"/>
          </v:shape>
        </w:pict>
      </w:r>
      <w:r w:rsidR="00992AF7">
        <w:rPr>
          <w:rFonts w:ascii="Times New Roman" w:hAnsi="Times New Roman"/>
          <w:b/>
          <w:noProof/>
          <w:lang w:eastAsia="ru-RU"/>
        </w:rPr>
        <w:pict>
          <v:shape id="_x0000_s1098" type="#_x0000_t32" style="position:absolute;left:0;text-align:left;margin-left:591.3pt;margin-top:282.05pt;width:0;height:6.75pt;z-index:251725824" o:connectortype="straight">
            <v:stroke endarrow="block"/>
          </v:shape>
        </w:pict>
      </w:r>
      <w:r w:rsidR="00992AF7">
        <w:rPr>
          <w:rFonts w:ascii="Times New Roman" w:hAnsi="Times New Roman"/>
          <w:b/>
          <w:noProof/>
          <w:lang w:eastAsia="ru-RU"/>
        </w:rPr>
        <w:pict>
          <v:shape id="_x0000_s1097" type="#_x0000_t32" style="position:absolute;left:0;text-align:left;margin-left:370.05pt;margin-top:282.05pt;width:0;height:6.75pt;z-index:251724800" o:connectortype="straight">
            <v:stroke endarrow="block"/>
          </v:shape>
        </w:pict>
      </w:r>
      <w:r w:rsidR="00992AF7">
        <w:rPr>
          <w:rFonts w:ascii="Times New Roman" w:hAnsi="Times New Roman"/>
          <w:b/>
          <w:noProof/>
          <w:lang w:eastAsia="ru-RU"/>
        </w:rPr>
        <w:pict>
          <v:shape id="_x0000_s1096" type="#_x0000_t32" style="position:absolute;left:0;text-align:left;margin-left:591.3pt;margin-top:93.8pt;width:17.25pt;height:.75pt;z-index:251723776" o:connectortype="straight">
            <v:stroke endarrow="block"/>
          </v:shape>
        </w:pict>
      </w:r>
      <w:r w:rsidR="00992AF7">
        <w:rPr>
          <w:rFonts w:ascii="Times New Roman" w:hAnsi="Times New Roman"/>
          <w:b/>
          <w:noProof/>
          <w:lang w:eastAsia="ru-RU"/>
        </w:rPr>
        <w:pict>
          <v:shape id="_x0000_s1046" type="#_x0000_t202" style="position:absolute;left:0;text-align:left;margin-left:444.3pt;margin-top:49.55pt;width:147pt;height:65.8pt;z-index:251674624">
            <v:textbox>
              <w:txbxContent>
                <w:p w:rsidR="0019338D" w:rsidRDefault="0019338D" w:rsidP="0019338D">
                  <w:pPr>
                    <w:spacing w:after="0"/>
                  </w:pPr>
                  <w:r>
                    <w:t>Базовая школа</w:t>
                  </w:r>
                  <w:r w:rsidR="00572B86">
                    <w:t xml:space="preserve"> района</w:t>
                  </w:r>
                  <w:r>
                    <w:t>,</w:t>
                  </w:r>
                </w:p>
                <w:p w:rsidR="0019338D" w:rsidRDefault="00572B86" w:rsidP="0019338D">
                  <w:pPr>
                    <w:spacing w:after="0"/>
                  </w:pPr>
                  <w:r>
                    <w:t xml:space="preserve">районный </w:t>
                  </w:r>
                  <w:r w:rsidR="0019338D">
                    <w:t>ресурсный центр по информатизации</w:t>
                  </w:r>
                </w:p>
              </w:txbxContent>
            </v:textbox>
          </v:shape>
        </w:pict>
      </w:r>
      <w:r w:rsidR="00992AF7">
        <w:rPr>
          <w:rFonts w:ascii="Times New Roman" w:hAnsi="Times New Roman"/>
          <w:b/>
          <w:noProof/>
          <w:lang w:eastAsia="ru-RU"/>
        </w:rPr>
        <w:pict>
          <v:shape id="_x0000_s1094" type="#_x0000_t32" style="position:absolute;left:0;text-align:left;margin-left:273.3pt;margin-top:120.05pt;width:27.75pt;height:0;z-index:251722752" o:connectortype="straight">
            <v:stroke endarrow="block"/>
          </v:shape>
        </w:pict>
      </w:r>
      <w:r w:rsidR="00992AF7">
        <w:rPr>
          <w:rFonts w:ascii="Times New Roman" w:hAnsi="Times New Roman"/>
          <w:b/>
          <w:noProof/>
          <w:lang w:eastAsia="ru-RU"/>
        </w:rPr>
        <w:pict>
          <v:shape id="_x0000_s1093" type="#_x0000_t32" style="position:absolute;left:0;text-align:left;margin-left:273.3pt;margin-top:77.1pt;width:27.75pt;height:0;z-index:251721728" o:connectortype="straight">
            <v:stroke endarrow="block"/>
          </v:shape>
        </w:pict>
      </w:r>
      <w:r w:rsidR="00992AF7">
        <w:rPr>
          <w:rFonts w:ascii="Times New Roman" w:hAnsi="Times New Roman"/>
          <w:b/>
          <w:noProof/>
          <w:lang w:eastAsia="ru-RU"/>
        </w:rPr>
        <w:pict>
          <v:shape id="_x0000_s1092" type="#_x0000_t32" style="position:absolute;left:0;text-align:left;margin-left:102.3pt;margin-top:234.6pt;width:15pt;height:192.75pt;flip:x;z-index:251720704" o:connectortype="straight">
            <v:stroke endarrow="block"/>
          </v:shape>
        </w:pict>
      </w:r>
      <w:r w:rsidR="00992AF7">
        <w:rPr>
          <w:rFonts w:ascii="Times New Roman" w:hAnsi="Times New Roman"/>
          <w:b/>
          <w:noProof/>
          <w:lang w:eastAsia="ru-RU"/>
        </w:rPr>
        <w:pict>
          <v:shape id="_x0000_s1091" type="#_x0000_t32" style="position:absolute;left:0;text-align:left;margin-left:117.3pt;margin-top:234.6pt;width:15.75pt;height:152.45pt;z-index:251719680" o:connectortype="straight">
            <v:stroke endarrow="block"/>
          </v:shape>
        </w:pict>
      </w:r>
      <w:r w:rsidR="00992AF7">
        <w:rPr>
          <w:rFonts w:ascii="Times New Roman" w:hAnsi="Times New Roman"/>
          <w:b/>
          <w:noProof/>
          <w:lang w:eastAsia="ru-RU"/>
        </w:rPr>
        <w:pict>
          <v:shape id="_x0000_s1090" type="#_x0000_t32" style="position:absolute;left:0;text-align:left;margin-left:82.8pt;margin-top:234.6pt;width:34.5pt;height:164.45pt;flip:x;z-index:251718656" o:connectortype="straight">
            <v:stroke endarrow="block"/>
          </v:shape>
        </w:pict>
      </w:r>
      <w:r w:rsidR="00992AF7">
        <w:rPr>
          <w:rFonts w:ascii="Times New Roman" w:hAnsi="Times New Roman"/>
          <w:b/>
          <w:noProof/>
          <w:lang w:eastAsia="ru-RU"/>
        </w:rPr>
        <w:pict>
          <v:shape id="_x0000_s1051" type="#_x0000_t202" style="position:absolute;left:0;text-align:left;margin-left:133.05pt;margin-top:362.85pt;width:129.75pt;height:48pt;z-index:251679744">
            <v:textbox>
              <w:txbxContent>
                <w:p w:rsidR="00401BEE" w:rsidRPr="00401BEE" w:rsidRDefault="00401BEE" w:rsidP="00401BEE">
                  <w:proofErr w:type="spellStart"/>
                  <w:r>
                    <w:t>Тьюторы-предметники</w:t>
                  </w:r>
                  <w:proofErr w:type="spellEnd"/>
                  <w:r>
                    <w:t xml:space="preserve"> по ФГОС ООО (16)</w:t>
                  </w:r>
                </w:p>
              </w:txbxContent>
            </v:textbox>
          </v:shape>
        </w:pict>
      </w:r>
      <w:r w:rsidR="00992AF7">
        <w:rPr>
          <w:rFonts w:ascii="Times New Roman" w:hAnsi="Times New Roman"/>
          <w:b/>
          <w:noProof/>
          <w:lang w:eastAsia="ru-RU"/>
        </w:rPr>
        <w:pict>
          <v:shape id="_x0000_s1049" type="#_x0000_t202" style="position:absolute;left:0;text-align:left;margin-left:129.3pt;margin-top:269.1pt;width:133.5pt;height:77.25pt;z-index:251677696">
            <v:textbox>
              <w:txbxContent>
                <w:p w:rsidR="00C845B1" w:rsidRPr="00401BEE" w:rsidRDefault="00C845B1" w:rsidP="00C845B1">
                  <w:proofErr w:type="spellStart"/>
                  <w:r>
                    <w:t>Тьюторы</w:t>
                  </w:r>
                  <w:proofErr w:type="spellEnd"/>
                  <w:r>
                    <w:t xml:space="preserve"> по составлению </w:t>
                  </w:r>
                  <w:proofErr w:type="spellStart"/>
                  <w:r>
                    <w:t>КИМов</w:t>
                  </w:r>
                  <w:proofErr w:type="spellEnd"/>
                  <w:r w:rsidR="00572B86">
                    <w:t xml:space="preserve"> </w:t>
                  </w:r>
                  <w:r>
                    <w:t xml:space="preserve"> для оценки достижений обучающихся 4 классов</w:t>
                  </w:r>
                </w:p>
                <w:p w:rsidR="00401BEE" w:rsidRPr="00C845B1" w:rsidRDefault="00401BEE" w:rsidP="00C845B1"/>
              </w:txbxContent>
            </v:textbox>
          </v:shape>
        </w:pict>
      </w:r>
      <w:r w:rsidR="00992AF7">
        <w:rPr>
          <w:rFonts w:ascii="Times New Roman" w:hAnsi="Times New Roman"/>
          <w:b/>
          <w:noProof/>
          <w:lang w:eastAsia="ru-RU"/>
        </w:rPr>
        <w:pict>
          <v:shape id="_x0000_s1089" type="#_x0000_t32" style="position:absolute;left:0;text-align:left;margin-left:117.3pt;margin-top:234.6pt;width:0;height:0;z-index:251717632" o:connectortype="straight">
            <v:stroke endarrow="block"/>
          </v:shape>
        </w:pict>
      </w:r>
      <w:r w:rsidR="00992AF7">
        <w:rPr>
          <w:rFonts w:ascii="Times New Roman" w:hAnsi="Times New Roman"/>
          <w:b/>
          <w:noProof/>
          <w:lang w:eastAsia="ru-RU"/>
        </w:rPr>
        <w:pict>
          <v:shape id="_x0000_s1088" type="#_x0000_t32" style="position:absolute;left:0;text-align:left;margin-left:117.3pt;margin-top:234.6pt;width:74.25pt;height:34.5pt;z-index:251716608" o:connectortype="straight">
            <v:stroke endarrow="block"/>
          </v:shape>
        </w:pict>
      </w:r>
      <w:r w:rsidR="00992AF7">
        <w:rPr>
          <w:rFonts w:ascii="Times New Roman" w:hAnsi="Times New Roman"/>
          <w:b/>
          <w:noProof/>
          <w:lang w:eastAsia="ru-RU"/>
        </w:rPr>
        <w:pict>
          <v:shape id="_x0000_s1087" type="#_x0000_t32" style="position:absolute;left:0;text-align:left;margin-left:10.8pt;margin-top:234.6pt;width:106.5pt;height:34.5pt;flip:x;z-index:251715584" o:connectortype="straight">
            <v:stroke endarrow="block"/>
          </v:shape>
        </w:pict>
      </w:r>
      <w:r w:rsidR="00992AF7">
        <w:rPr>
          <w:rFonts w:ascii="Times New Roman" w:hAnsi="Times New Roman"/>
          <w:b/>
          <w:noProof/>
          <w:lang w:eastAsia="ru-RU"/>
        </w:rPr>
        <w:pict>
          <v:shape id="_x0000_s1085" type="#_x0000_t32" style="position:absolute;left:0;text-align:left;margin-left:361.1pt;margin-top:84.6pt;width:0;height:13.7pt;z-index:251713536" o:connectortype="straight">
            <v:stroke startarrow="block" endarrow="block"/>
          </v:shape>
        </w:pict>
      </w:r>
      <w:r w:rsidR="00992AF7">
        <w:rPr>
          <w:rFonts w:ascii="Times New Roman" w:hAnsi="Times New Roman"/>
          <w:b/>
          <w:noProof/>
          <w:lang w:eastAsia="ru-RU"/>
        </w:rPr>
        <w:pict>
          <v:shape id="_x0000_s1084" type="#_x0000_t32" style="position:absolute;left:0;text-align:left;margin-left:361.1pt;margin-top:27.05pt;width:0;height:15.05pt;z-index:251712512" o:connectortype="straight">
            <v:stroke startarrow="block" endarrow="block"/>
          </v:shape>
        </w:pict>
      </w:r>
      <w:r w:rsidR="00992AF7">
        <w:rPr>
          <w:rFonts w:ascii="Times New Roman" w:hAnsi="Times New Roman"/>
          <w:b/>
          <w:noProof/>
          <w:lang w:eastAsia="ru-RU"/>
        </w:rPr>
        <w:pict>
          <v:shape id="_x0000_s1081" type="#_x0000_t32" style="position:absolute;left:0;text-align:left;margin-left:515.55pt;margin-top:133.6pt;width:93pt;height:0;z-index:251710464" o:connectortype="straight">
            <v:stroke endarrow="block"/>
          </v:shape>
        </w:pict>
      </w:r>
      <w:r w:rsidR="00992AF7">
        <w:rPr>
          <w:rFonts w:ascii="Times New Roman" w:hAnsi="Times New Roman"/>
          <w:b/>
          <w:noProof/>
          <w:lang w:eastAsia="ru-RU"/>
        </w:rPr>
        <w:pict>
          <v:shape id="_x0000_s1080" type="#_x0000_t32" style="position:absolute;left:0;text-align:left;margin-left:421.05pt;margin-top:133.6pt;width:94.5pt;height:0;flip:x;z-index:251709440" o:connectortype="straight">
            <v:stroke endarrow="block"/>
          </v:shape>
        </w:pict>
      </w:r>
      <w:r w:rsidR="00992AF7">
        <w:rPr>
          <w:rFonts w:ascii="Times New Roman" w:hAnsi="Times New Roman"/>
          <w:b/>
          <w:noProof/>
          <w:lang w:eastAsia="ru-RU"/>
        </w:rPr>
        <w:pict>
          <v:shape id="_x0000_s1079" type="#_x0000_t32" style="position:absolute;left:0;text-align:left;margin-left:421.05pt;margin-top:187.55pt;width:90pt;height:0;flip:x;z-index:251708416" o:connectortype="straight">
            <v:stroke endarrow="block"/>
          </v:shape>
        </w:pict>
      </w:r>
      <w:r w:rsidR="00992AF7">
        <w:rPr>
          <w:rFonts w:ascii="Times New Roman" w:hAnsi="Times New Roman"/>
          <w:b/>
          <w:noProof/>
          <w:lang w:eastAsia="ru-RU"/>
        </w:rPr>
        <w:pict>
          <v:shape id="_x0000_s1078" type="#_x0000_t32" style="position:absolute;left:0;text-align:left;margin-left:515.55pt;margin-top:187.55pt;width:93pt;height:0;z-index:251707392" o:connectortype="straight">
            <v:stroke endarrow="block"/>
          </v:shape>
        </w:pict>
      </w:r>
      <w:r w:rsidR="00992AF7">
        <w:rPr>
          <w:rFonts w:ascii="Times New Roman" w:hAnsi="Times New Roman"/>
          <w:b/>
          <w:noProof/>
          <w:lang w:eastAsia="ru-RU"/>
        </w:rPr>
        <w:pict>
          <v:shape id="_x0000_s1076" type="#_x0000_t32" style="position:absolute;left:0;text-align:left;margin-left:515.55pt;margin-top:5.3pt;width:93pt;height:0;z-index:251705344" o:connectortype="straight">
            <v:stroke endarrow="block"/>
          </v:shape>
        </w:pict>
      </w:r>
      <w:r w:rsidR="00992AF7">
        <w:rPr>
          <w:rFonts w:ascii="Times New Roman" w:hAnsi="Times New Roman"/>
          <w:b/>
          <w:noProof/>
          <w:lang w:eastAsia="ru-RU"/>
        </w:rPr>
        <w:pict>
          <v:shape id="_x0000_s1075" type="#_x0000_t32" style="position:absolute;left:0;text-align:left;margin-left:421.05pt;margin-top:5.3pt;width:94.5pt;height:0;flip:x;z-index:251704320" o:connectortype="straight">
            <v:stroke endarrow="block"/>
          </v:shape>
        </w:pict>
      </w:r>
      <w:r w:rsidR="00992AF7">
        <w:rPr>
          <w:rFonts w:ascii="Times New Roman" w:hAnsi="Times New Roman"/>
          <w:b/>
          <w:noProof/>
          <w:lang w:eastAsia="ru-RU"/>
        </w:rPr>
        <w:pict>
          <v:shape id="_x0000_s1067" type="#_x0000_t32" style="position:absolute;left:0;text-align:left;margin-left:56.55pt;margin-top:15.5pt;width:11.25pt;height:118.1pt;z-index:251696128" o:connectortype="straight">
            <v:stroke endarrow="block"/>
          </v:shape>
        </w:pict>
      </w:r>
      <w:r w:rsidR="00992AF7">
        <w:rPr>
          <w:rFonts w:ascii="Times New Roman" w:hAnsi="Times New Roman"/>
          <w:b/>
          <w:noProof/>
          <w:lang w:eastAsia="ru-RU"/>
        </w:rPr>
        <w:pict>
          <v:shape id="_x0000_s1066" type="#_x0000_t32" style="position:absolute;left:0;text-align:left;margin-left:37.8pt;margin-top:15.5pt;width:18.75pt;height:112.1pt;flip:x;z-index:251695104" o:connectortype="straight">
            <v:stroke endarrow="block"/>
          </v:shape>
        </w:pict>
      </w:r>
      <w:r w:rsidR="00992AF7">
        <w:rPr>
          <w:rFonts w:ascii="Times New Roman" w:hAnsi="Times New Roman"/>
          <w:b/>
          <w:noProof/>
          <w:lang w:eastAsia="ru-RU"/>
        </w:rPr>
        <w:pict>
          <v:shape id="_x0000_s1065" type="#_x0000_t32" style="position:absolute;left:0;text-align:left;margin-left:56.55pt;margin-top:15.5pt;width:11.25pt;height:69.1pt;z-index:251694080" o:connectortype="straight">
            <v:stroke endarrow="block"/>
          </v:shape>
        </w:pict>
      </w:r>
      <w:r w:rsidR="00992AF7">
        <w:rPr>
          <w:rFonts w:ascii="Times New Roman" w:hAnsi="Times New Roman"/>
          <w:b/>
          <w:noProof/>
          <w:lang w:eastAsia="ru-RU"/>
        </w:rPr>
        <w:pict>
          <v:shape id="_x0000_s1064" type="#_x0000_t32" style="position:absolute;left:0;text-align:left;margin-left:37.8pt;margin-top:15.5pt;width:18.75pt;height:61.6pt;flip:x;z-index:251693056" o:connectortype="straight">
            <v:stroke endarrow="block"/>
          </v:shape>
        </w:pict>
      </w:r>
      <w:r w:rsidR="00992AF7">
        <w:rPr>
          <w:rFonts w:ascii="Times New Roman" w:hAnsi="Times New Roman"/>
          <w:b/>
          <w:noProof/>
          <w:lang w:eastAsia="ru-RU"/>
        </w:rPr>
        <w:pict>
          <v:shape id="_x0000_s1063" type="#_x0000_t32" style="position:absolute;left:0;text-align:left;margin-left:56.55pt;margin-top:15.5pt;width:53.25pt;height:25.35pt;z-index:251692032" o:connectortype="straight">
            <v:stroke endarrow="block"/>
          </v:shape>
        </w:pict>
      </w:r>
      <w:r w:rsidR="00992AF7">
        <w:rPr>
          <w:rFonts w:ascii="Times New Roman" w:hAnsi="Times New Roman"/>
          <w:b/>
          <w:noProof/>
          <w:lang w:eastAsia="ru-RU"/>
        </w:rPr>
        <w:pict>
          <v:shape id="_x0000_s1062" type="#_x0000_t32" style="position:absolute;left:0;text-align:left;margin-left:-4.2pt;margin-top:15.5pt;width:60.75pt;height:25.35pt;flip:x;z-index:251691008" o:connectortype="straight">
            <v:stroke endarrow="block"/>
          </v:shape>
        </w:pict>
      </w:r>
      <w:r w:rsidR="00992AF7">
        <w:rPr>
          <w:rFonts w:ascii="Times New Roman" w:hAnsi="Times New Roman"/>
          <w:b/>
          <w:noProof/>
          <w:lang w:eastAsia="ru-RU"/>
        </w:rPr>
        <w:pict>
          <v:shape id="_x0000_s1032" type="#_x0000_t202" style="position:absolute;left:0;text-align:left;margin-left:608.55pt;margin-top:77.1pt;width:111pt;height:69.75pt;z-index:251661312">
            <v:textbox>
              <w:txbxContent>
                <w:p w:rsidR="00BA7844" w:rsidRPr="0019338D" w:rsidRDefault="00401BEE" w:rsidP="0019338D">
                  <w:r>
                    <w:t>Дистанционное обучение (малокомплектные школы)</w:t>
                  </w:r>
                </w:p>
              </w:txbxContent>
            </v:textbox>
          </v:shape>
        </w:pict>
      </w:r>
      <w:r w:rsidR="00992AF7">
        <w:rPr>
          <w:rFonts w:ascii="Times New Roman" w:hAnsi="Times New Roman"/>
          <w:b/>
          <w:noProof/>
          <w:lang w:eastAsia="ru-RU"/>
        </w:rPr>
        <w:pict>
          <v:shape id="_x0000_s1045" type="#_x0000_t202" style="position:absolute;left:0;text-align:left;margin-left:608.55pt;margin-top:42.1pt;width:111pt;height:24pt;z-index:251673600">
            <v:textbox>
              <w:txbxContent>
                <w:p w:rsidR="0019338D" w:rsidRPr="0019338D" w:rsidRDefault="00401BEE" w:rsidP="0019338D">
                  <w:proofErr w:type="spellStart"/>
                  <w:r>
                    <w:t>Вебинары</w:t>
                  </w:r>
                  <w:proofErr w:type="spellEnd"/>
                </w:p>
              </w:txbxContent>
            </v:textbox>
          </v:shape>
        </w:pict>
      </w:r>
      <w:r w:rsidR="00992AF7">
        <w:rPr>
          <w:rFonts w:ascii="Times New Roman" w:hAnsi="Times New Roman"/>
          <w:b/>
          <w:noProof/>
          <w:lang w:eastAsia="ru-RU"/>
        </w:rPr>
        <w:pict>
          <v:shape id="_x0000_s1060" type="#_x0000_t202" style="position:absolute;left:0;text-align:left;margin-left:454.05pt;margin-top:415.55pt;width:283.5pt;height:33.75pt;z-index:251688960">
            <v:textbox>
              <w:txbxContent>
                <w:p w:rsidR="00C21D7B" w:rsidRPr="00C21D7B" w:rsidRDefault="00C21D7B" w:rsidP="00C21D7B">
                  <w:pPr>
                    <w:rPr>
                      <w:sz w:val="18"/>
                      <w:szCs w:val="18"/>
                    </w:rPr>
                  </w:pPr>
                  <w:r w:rsidRPr="00C21D7B">
                    <w:rPr>
                      <w:sz w:val="18"/>
                      <w:szCs w:val="18"/>
                    </w:rPr>
                    <w:t>Самообразование в рамках утвержденной индивидуальной программы непрерывного профессионального развития</w:t>
                  </w:r>
                </w:p>
              </w:txbxContent>
            </v:textbox>
          </v:shape>
        </w:pict>
      </w:r>
      <w:r w:rsidR="00992AF7">
        <w:rPr>
          <w:rFonts w:ascii="Times New Roman" w:hAnsi="Times New Roman"/>
          <w:b/>
          <w:noProof/>
          <w:lang w:eastAsia="ru-RU"/>
        </w:rPr>
        <w:pict>
          <v:shape id="_x0000_s1054" type="#_x0000_t202" style="position:absolute;left:0;text-align:left;margin-left:293.55pt;margin-top:292.55pt;width:139.5pt;height:70.3pt;z-index:251682816">
            <v:textbox>
              <w:txbxContent>
                <w:p w:rsidR="00C845B1" w:rsidRPr="009B3A48" w:rsidRDefault="00C845B1" w:rsidP="00C845B1">
                  <w:r w:rsidRPr="009B3A48">
                    <w:t>Курсы повышения квалификации  (1 раз в 5 лет: уч</w:t>
                  </w:r>
                  <w:r w:rsidR="00B4777F" w:rsidRPr="009B3A48">
                    <w:t>ителя – 108 час</w:t>
                  </w:r>
                  <w:proofErr w:type="gramStart"/>
                  <w:r w:rsidR="00B4777F" w:rsidRPr="009B3A48">
                    <w:t xml:space="preserve">., </w:t>
                  </w:r>
                  <w:proofErr w:type="gramEnd"/>
                  <w:r w:rsidR="00B4777F" w:rsidRPr="009B3A48">
                    <w:t>остальные – 72</w:t>
                  </w:r>
                  <w:r w:rsidRPr="009B3A48">
                    <w:t xml:space="preserve"> час.)</w:t>
                  </w:r>
                </w:p>
              </w:txbxContent>
            </v:textbox>
          </v:shape>
        </w:pict>
      </w:r>
      <w:r w:rsidR="00992AF7">
        <w:rPr>
          <w:rFonts w:ascii="Times New Roman" w:hAnsi="Times New Roman"/>
          <w:b/>
          <w:noProof/>
          <w:lang w:eastAsia="ru-RU"/>
        </w:rPr>
        <w:pict>
          <v:shape id="_x0000_s1053" type="#_x0000_t202" style="position:absolute;left:0;text-align:left;margin-left:318.3pt;margin-top:245.3pt;width:419.25pt;height:36.75pt;z-index:251681792">
            <v:textbox>
              <w:txbxContent>
                <w:p w:rsidR="00C845B1" w:rsidRDefault="00C845B1" w:rsidP="00C845B1">
                  <w:pPr>
                    <w:spacing w:after="0"/>
                    <w:jc w:val="center"/>
                  </w:pPr>
                  <w:r>
                    <w:t xml:space="preserve">Непрерывное профессиональное развитие педагога в </w:t>
                  </w:r>
                  <w:proofErr w:type="spellStart"/>
                  <w:r>
                    <w:t>межаттестационный</w:t>
                  </w:r>
                  <w:proofErr w:type="spellEnd"/>
                  <w:r>
                    <w:t xml:space="preserve"> период</w:t>
                  </w:r>
                </w:p>
                <w:p w:rsidR="00C845B1" w:rsidRDefault="00C845B1" w:rsidP="00C845B1">
                  <w:pPr>
                    <w:spacing w:after="0"/>
                    <w:jc w:val="center"/>
                  </w:pPr>
                  <w:r>
                    <w:t>(индивидуальный образовательный маршрут)</w:t>
                  </w:r>
                </w:p>
              </w:txbxContent>
            </v:textbox>
          </v:shape>
        </w:pict>
      </w:r>
      <w:r w:rsidR="00992AF7">
        <w:rPr>
          <w:rFonts w:ascii="Times New Roman" w:hAnsi="Times New Roman"/>
          <w:b/>
          <w:noProof/>
          <w:lang w:eastAsia="ru-RU"/>
        </w:rPr>
        <w:pict>
          <v:shape id="_x0000_s1035" type="#_x0000_t202" style="position:absolute;left:0;text-align:left;margin-left:301.05pt;margin-top:98.3pt;width:120pt;height:58.3pt;z-index:251664384">
            <v:textbox>
              <w:txbxContent>
                <w:p w:rsidR="00BA7844" w:rsidRDefault="00BA7844" w:rsidP="00401BEE">
                  <w:pPr>
                    <w:jc w:val="center"/>
                  </w:pPr>
                  <w:r>
                    <w:t>Педагогическая мастерская молодого учителя</w:t>
                  </w:r>
                </w:p>
              </w:txbxContent>
            </v:textbox>
          </v:shape>
        </w:pict>
      </w:r>
      <w:r w:rsidR="00992AF7">
        <w:rPr>
          <w:rFonts w:ascii="Times New Roman" w:hAnsi="Times New Roman"/>
          <w:b/>
          <w:noProof/>
          <w:lang w:eastAsia="ru-RU"/>
        </w:rPr>
        <w:pict>
          <v:shape id="_x0000_s1034" type="#_x0000_t202" style="position:absolute;left:0;text-align:left;margin-left:301.05pt;margin-top:42.1pt;width:120pt;height:42.5pt;z-index:251663360">
            <v:textbox>
              <w:txbxContent>
                <w:p w:rsidR="00BA7844" w:rsidRDefault="00BA7844" w:rsidP="00401BEE">
                  <w:pPr>
                    <w:jc w:val="center"/>
                  </w:pPr>
                  <w:r>
                    <w:t>Пилотные ОУ</w:t>
                  </w:r>
                  <w:r w:rsidR="00C845B1">
                    <w:t xml:space="preserve"> по введению ФГОС ООО</w:t>
                  </w:r>
                </w:p>
              </w:txbxContent>
            </v:textbox>
          </v:shape>
        </w:pict>
      </w:r>
      <w:r w:rsidR="00992AF7">
        <w:rPr>
          <w:rFonts w:ascii="Times New Roman" w:hAnsi="Times New Roman"/>
          <w:b/>
          <w:noProof/>
          <w:lang w:eastAsia="ru-RU"/>
        </w:rPr>
        <w:pict>
          <v:shape id="_x0000_s1042" type="#_x0000_t202" style="position:absolute;left:0;text-align:left;margin-left:67.8pt;margin-top:133.6pt;width:65.25pt;height:36.5pt;z-index:251671552">
            <v:textbox>
              <w:txbxContent>
                <w:p w:rsidR="00BA7844" w:rsidRDefault="00CC0B6D" w:rsidP="00401BEE">
                  <w:pPr>
                    <w:jc w:val="center"/>
                  </w:pPr>
                  <w:r>
                    <w:t>ЦПК</w:t>
                  </w:r>
                </w:p>
              </w:txbxContent>
            </v:textbox>
          </v:shape>
        </w:pict>
      </w:r>
      <w:r w:rsidR="00992AF7">
        <w:rPr>
          <w:rFonts w:ascii="Times New Roman" w:hAnsi="Times New Roman"/>
          <w:b/>
          <w:noProof/>
          <w:lang w:eastAsia="ru-RU"/>
        </w:rPr>
        <w:pict>
          <v:shape id="_x0000_s1040" type="#_x0000_t202" style="position:absolute;left:0;text-align:left;margin-left:67.8pt;margin-top:84.6pt;width:65.25pt;height:30.75pt;z-index:251669504">
            <v:textbox>
              <w:txbxContent>
                <w:p w:rsidR="00BA7844" w:rsidRDefault="00BA7844" w:rsidP="00401BEE">
                  <w:pPr>
                    <w:jc w:val="center"/>
                  </w:pPr>
                  <w:r>
                    <w:t>ВМЛ</w:t>
                  </w:r>
                </w:p>
              </w:txbxContent>
            </v:textbox>
          </v:shape>
        </w:pict>
      </w:r>
      <w:r w:rsidR="00992AF7">
        <w:rPr>
          <w:rFonts w:ascii="Times New Roman" w:hAnsi="Times New Roman"/>
          <w:b/>
          <w:noProof/>
          <w:lang w:eastAsia="ru-RU"/>
        </w:rPr>
        <w:pict>
          <v:shape id="_x0000_s1039" type="#_x0000_t202" style="position:absolute;left:0;text-align:left;margin-left:-35.7pt;margin-top:77.1pt;width:73.5pt;height:30.75pt;z-index:251668480">
            <v:textbox>
              <w:txbxContent>
                <w:p w:rsidR="00BA7844" w:rsidRDefault="00BA7844" w:rsidP="00401BEE">
                  <w:pPr>
                    <w:jc w:val="center"/>
                  </w:pPr>
                  <w:r>
                    <w:t>ЧГУ</w:t>
                  </w:r>
                </w:p>
              </w:txbxContent>
            </v:textbox>
          </v:shape>
        </w:pict>
      </w:r>
      <w:r w:rsidR="00992AF7">
        <w:rPr>
          <w:rFonts w:ascii="Times New Roman" w:hAnsi="Times New Roman"/>
          <w:b/>
          <w:noProof/>
          <w:lang w:eastAsia="ru-RU"/>
        </w:rPr>
        <w:pict>
          <v:shape id="_x0000_s1038" type="#_x0000_t202" style="position:absolute;left:0;text-align:left;margin-left:67.8pt;margin-top:42.1pt;width:65.25pt;height:24pt;z-index:251667456">
            <v:textbox>
              <w:txbxContent>
                <w:p w:rsidR="00BA7844" w:rsidRDefault="00BA7844" w:rsidP="00401BEE">
                  <w:pPr>
                    <w:jc w:val="center"/>
                  </w:pPr>
                  <w:r>
                    <w:t>ВГПУ</w:t>
                  </w:r>
                </w:p>
              </w:txbxContent>
            </v:textbox>
          </v:shape>
        </w:pict>
      </w:r>
      <w:r w:rsidR="00992AF7">
        <w:rPr>
          <w:rFonts w:ascii="Times New Roman" w:hAnsi="Times New Roman"/>
          <w:b/>
          <w:noProof/>
          <w:lang w:eastAsia="ru-RU"/>
        </w:rPr>
        <w:pict>
          <v:shape id="_x0000_s1037" type="#_x0000_t202" style="position:absolute;left:0;text-align:left;margin-left:-35.7pt;margin-top:42.1pt;width:73.5pt;height:19.25pt;z-index:251666432">
            <v:textbox>
              <w:txbxContent>
                <w:p w:rsidR="00BA7844" w:rsidRDefault="00BA7844" w:rsidP="00401BEE">
                  <w:pPr>
                    <w:jc w:val="center"/>
                  </w:pPr>
                  <w:r>
                    <w:t>ВИРО</w:t>
                  </w:r>
                </w:p>
              </w:txbxContent>
            </v:textbox>
          </v:shape>
        </w:pict>
      </w:r>
      <w:r w:rsidR="00992AF7">
        <w:rPr>
          <w:rFonts w:ascii="Times New Roman" w:hAnsi="Times New Roman"/>
          <w:b/>
          <w:noProof/>
          <w:lang w:eastAsia="ru-RU"/>
        </w:rPr>
        <w:pict>
          <v:shape id="_x0000_s1048" type="#_x0000_t202" style="position:absolute;left:0;text-align:left;margin-left:-43.95pt;margin-top:269.1pt;width:126.75pt;height:87pt;z-index:251676672">
            <v:textbox>
              <w:txbxContent>
                <w:p w:rsidR="00401BEE" w:rsidRPr="00C845B1" w:rsidRDefault="00401BEE" w:rsidP="00401BEE">
                  <w:proofErr w:type="spellStart"/>
                  <w:r w:rsidRPr="00C845B1">
                    <w:t>Тьюторы</w:t>
                  </w:r>
                  <w:proofErr w:type="spellEnd"/>
                  <w:r w:rsidRPr="00C845B1">
                    <w:t xml:space="preserve"> по развитию государственно-общественного управления образованием (4)</w:t>
                  </w:r>
                </w:p>
              </w:txbxContent>
            </v:textbox>
          </v:shape>
        </w:pict>
      </w:r>
      <w:r w:rsidR="00992AF7">
        <w:rPr>
          <w:rFonts w:ascii="Times New Roman" w:hAnsi="Times New Roman"/>
          <w:b/>
          <w:noProof/>
          <w:lang w:eastAsia="ru-RU"/>
        </w:rPr>
        <w:pict>
          <v:shape id="_x0000_s1050" type="#_x0000_t202" style="position:absolute;left:0;text-align:left;margin-left:-43.95pt;margin-top:367.35pt;width:126.75pt;height:60pt;z-index:251678720">
            <v:textbox>
              <w:txbxContent>
                <w:p w:rsidR="00401BEE" w:rsidRPr="00401BEE" w:rsidRDefault="00401BEE" w:rsidP="00401BEE">
                  <w:proofErr w:type="spellStart"/>
                  <w:r>
                    <w:t>Тьюторы</w:t>
                  </w:r>
                  <w:proofErr w:type="spellEnd"/>
                  <w:r>
                    <w:t xml:space="preserve"> по обучению работе на новом оборудовании (3)</w:t>
                  </w:r>
                </w:p>
              </w:txbxContent>
            </v:textbox>
          </v:shape>
        </w:pict>
      </w:r>
      <w:r w:rsidR="00992AF7">
        <w:rPr>
          <w:rFonts w:ascii="Times New Roman" w:hAnsi="Times New Roman"/>
          <w:b/>
          <w:noProof/>
          <w:lang w:eastAsia="ru-RU"/>
        </w:rPr>
        <w:pict>
          <v:shape id="_x0000_s1052" type="#_x0000_t202" style="position:absolute;left:0;text-align:left;margin-left:2.55pt;margin-top:433.35pt;width:209.25pt;height:21.75pt;z-index:251680768">
            <v:textbox>
              <w:txbxContent>
                <w:p w:rsidR="00401BEE" w:rsidRPr="00401BEE" w:rsidRDefault="00C845B1" w:rsidP="00C845B1">
                  <w:pPr>
                    <w:jc w:val="center"/>
                  </w:pPr>
                  <w:proofErr w:type="spellStart"/>
                  <w:r>
                    <w:t>Тьюторы</w:t>
                  </w:r>
                  <w:proofErr w:type="spellEnd"/>
                  <w:r>
                    <w:t xml:space="preserve"> по введению ФГОС ООО (6)</w:t>
                  </w:r>
                </w:p>
              </w:txbxContent>
            </v:textbox>
          </v:shape>
        </w:pict>
      </w:r>
      <w:r w:rsidR="00992AF7">
        <w:rPr>
          <w:rFonts w:ascii="Times New Roman" w:hAnsi="Times New Roman"/>
          <w:b/>
          <w:noProof/>
          <w:lang w:eastAsia="ru-RU"/>
        </w:rPr>
        <w:pict>
          <v:shape id="_x0000_s1033" type="#_x0000_t202" style="position:absolute;left:0;text-align:left;margin-left:171.3pt;margin-top:61.35pt;width:102pt;height:81pt;z-index:251662336">
            <v:textbox>
              <w:txbxContent>
                <w:p w:rsidR="00BA7844" w:rsidRPr="0019338D" w:rsidRDefault="0019338D" w:rsidP="00401BEE">
                  <w:pPr>
                    <w:jc w:val="center"/>
                  </w:pPr>
                  <w:r>
                    <w:t>Информационно-методический отдел</w:t>
                  </w:r>
                </w:p>
              </w:txbxContent>
            </v:textbox>
          </v:shape>
        </w:pict>
      </w:r>
      <w:r w:rsidR="00992AF7">
        <w:rPr>
          <w:rFonts w:ascii="Times New Roman" w:hAnsi="Times New Roman"/>
          <w:b/>
          <w:noProof/>
          <w:lang w:eastAsia="ru-RU"/>
        </w:rPr>
        <w:pict>
          <v:shape id="_x0000_s1036" type="#_x0000_t202" style="position:absolute;left:0;text-align:left;margin-left:-30.45pt;margin-top:209.85pt;width:293.25pt;height:24.75pt;z-index:251665408">
            <v:textbox>
              <w:txbxContent>
                <w:p w:rsidR="00BA7844" w:rsidRDefault="00BA7844" w:rsidP="0019338D">
                  <w:pPr>
                    <w:jc w:val="center"/>
                  </w:pPr>
                  <w:r>
                    <w:t xml:space="preserve">Муниципальный институт </w:t>
                  </w:r>
                  <w:proofErr w:type="spellStart"/>
                  <w:r>
                    <w:t>тьюторов</w:t>
                  </w:r>
                  <w:proofErr w:type="spellEnd"/>
                </w:p>
              </w:txbxContent>
            </v:textbox>
          </v:shape>
        </w:pict>
      </w:r>
    </w:p>
    <w:sectPr w:rsidR="00BA7844" w:rsidRPr="00BA7844" w:rsidSect="00BA7844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A7844"/>
    <w:rsid w:val="0006287D"/>
    <w:rsid w:val="000822E3"/>
    <w:rsid w:val="000B5635"/>
    <w:rsid w:val="000F4293"/>
    <w:rsid w:val="0019338D"/>
    <w:rsid w:val="00333299"/>
    <w:rsid w:val="00401BEE"/>
    <w:rsid w:val="00432B98"/>
    <w:rsid w:val="00546A99"/>
    <w:rsid w:val="00572B86"/>
    <w:rsid w:val="005A070A"/>
    <w:rsid w:val="00672008"/>
    <w:rsid w:val="006D3A20"/>
    <w:rsid w:val="0077183C"/>
    <w:rsid w:val="008754F3"/>
    <w:rsid w:val="00992AF7"/>
    <w:rsid w:val="009B3A48"/>
    <w:rsid w:val="00AE3723"/>
    <w:rsid w:val="00B4777F"/>
    <w:rsid w:val="00BA7844"/>
    <w:rsid w:val="00C21D7B"/>
    <w:rsid w:val="00C57894"/>
    <w:rsid w:val="00C845B1"/>
    <w:rsid w:val="00C8772E"/>
    <w:rsid w:val="00CC0B6D"/>
    <w:rsid w:val="00CF18A7"/>
    <w:rsid w:val="00D60D77"/>
    <w:rsid w:val="00F17A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41" type="connector" idref="#_x0000_s1097"/>
        <o:r id="V:Rule42" type="connector" idref="#_x0000_s1087"/>
        <o:r id="V:Rule43" type="connector" idref="#_x0000_s1081"/>
        <o:r id="V:Rule44" type="connector" idref="#_x0000_s1077"/>
        <o:r id="V:Rule45" type="connector" idref="#_x0000_s1076"/>
        <o:r id="V:Rule46" type="connector" idref="#_x0000_s1075"/>
        <o:r id="V:Rule48" type="connector" idref="#_x0000_s1066"/>
        <o:r id="V:Rule49" type="connector" idref="#_x0000_s1094"/>
        <o:r id="V:Rule50" type="connector" idref="#_x0000_s1090"/>
        <o:r id="V:Rule51" type="connector" idref="#_x0000_s1115"/>
        <o:r id="V:Rule52" type="connector" idref="#_x0000_s1100"/>
        <o:r id="V:Rule53" type="connector" idref="#_x0000_s1062"/>
        <o:r id="V:Rule54" type="connector" idref="#_x0000_s1101"/>
        <o:r id="V:Rule55" type="connector" idref="#_x0000_s1099"/>
        <o:r id="V:Rule56" type="connector" idref="#_x0000_s1067"/>
        <o:r id="V:Rule57" type="connector" idref="#_x0000_s1084"/>
        <o:r id="V:Rule58" type="connector" idref="#_x0000_s1065"/>
        <o:r id="V:Rule59" type="connector" idref="#_x0000_s1093"/>
        <o:r id="V:Rule60" type="connector" idref="#_x0000_s1105"/>
        <o:r id="V:Rule61" type="connector" idref="#_x0000_s1103"/>
        <o:r id="V:Rule62" type="connector" idref="#_x0000_s1079"/>
        <o:r id="V:Rule63" type="connector" idref="#_x0000_s1120"/>
        <o:r id="V:Rule64" type="connector" idref="#_x0000_s1063"/>
        <o:r id="V:Rule65" type="connector" idref="#_x0000_s1098"/>
        <o:r id="V:Rule66" type="connector" idref="#_x0000_s1096"/>
        <o:r id="V:Rule67" type="connector" idref="#_x0000_s1119"/>
        <o:r id="V:Rule68" type="connector" idref="#_x0000_s1109"/>
        <o:r id="V:Rule69" type="connector" idref="#_x0000_s1080"/>
        <o:r id="V:Rule70" type="connector" idref="#_x0000_s1091"/>
        <o:r id="V:Rule71" type="connector" idref="#_x0000_s1118"/>
        <o:r id="V:Rule72" type="connector" idref="#_x0000_s1089"/>
        <o:r id="V:Rule73" type="connector" idref="#_x0000_s1116"/>
        <o:r id="V:Rule74" type="connector" idref="#_x0000_s1102"/>
        <o:r id="V:Rule75" type="connector" idref="#_x0000_s1088"/>
        <o:r id="V:Rule76" type="connector" idref="#_x0000_s1078"/>
        <o:r id="V:Rule77" type="connector" idref="#_x0000_s1092"/>
        <o:r id="V:Rule78" type="connector" idref="#_x0000_s1074"/>
        <o:r id="V:Rule79" type="connector" idref="#_x0000_s1064"/>
        <o:r id="V:Rule80" type="connector" idref="#_x0000_s108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18A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21D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21D7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8764A02-B6F8-4700-B36C-5E603C1C29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1</Pages>
  <Words>39</Words>
  <Characters>224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У.О.</Company>
  <LinksUpToDate>false</LinksUpToDate>
  <CharactersWithSpaces>262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ПуховаМЮ</dc:creator>
  <cp:keywords/>
  <dc:description/>
  <cp:lastModifiedBy>ПуховаМЮ</cp:lastModifiedBy>
  <cp:revision>12</cp:revision>
  <cp:lastPrinted>2014-06-23T10:41:00Z</cp:lastPrinted>
  <dcterms:created xsi:type="dcterms:W3CDTF">2014-05-19T11:15:00Z</dcterms:created>
  <dcterms:modified xsi:type="dcterms:W3CDTF">2014-06-23T10:52:00Z</dcterms:modified>
</cp:coreProperties>
</file>